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CC5EE" w14:textId="77777777" w:rsidR="00C455DB" w:rsidRPr="00797844" w:rsidRDefault="00C455DB" w:rsidP="001A784D">
      <w:pPr>
        <w:spacing w:before="100" w:beforeAutospacing="1" w:after="100" w:afterAutospacing="1" w:line="276" w:lineRule="auto"/>
        <w:outlineLvl w:val="1"/>
        <w:rPr>
          <w:rFonts w:ascii="Helvetica" w:eastAsia="Times New Roman" w:hAnsi="Helvetica" w:cs="Helvetica"/>
          <w:b/>
          <w:bCs/>
          <w:color w:val="333333"/>
          <w:sz w:val="26"/>
          <w:szCs w:val="36"/>
          <w:lang w:eastAsia="en-NZ"/>
        </w:rPr>
      </w:pPr>
      <w:r w:rsidRPr="00797844">
        <w:rPr>
          <w:rFonts w:ascii="Helvetica" w:eastAsia="Times New Roman" w:hAnsi="Helvetica" w:cs="Helvetica"/>
          <w:b/>
          <w:bCs/>
          <w:color w:val="333333"/>
          <w:sz w:val="26"/>
          <w:szCs w:val="36"/>
          <w:lang w:eastAsia="en-NZ"/>
        </w:rPr>
        <w:t>Notice under the Social Security Act 2018</w:t>
      </w:r>
    </w:p>
    <w:p w14:paraId="66B1F228" w14:textId="1B3073FF" w:rsidR="00C455DB" w:rsidRPr="00545E3E" w:rsidRDefault="00847E7E" w:rsidP="001A784D">
      <w:pPr>
        <w:spacing w:before="100" w:beforeAutospacing="1" w:after="100" w:afterAutospacing="1" w:line="276" w:lineRule="auto"/>
        <w:rPr>
          <w:rFonts w:ascii="Helvetica" w:eastAsia="Times New Roman" w:hAnsi="Helvetica" w:cs="Helvetica"/>
          <w:color w:val="333333"/>
          <w:szCs w:val="20"/>
          <w:lang w:eastAsia="en-NZ"/>
        </w:rPr>
      </w:pPr>
      <w:r>
        <w:rPr>
          <w:rFonts w:ascii="Helvetica" w:eastAsia="Times New Roman" w:hAnsi="Helvetica" w:cs="Helvetica"/>
          <w:color w:val="333333"/>
          <w:szCs w:val="20"/>
          <w:lang w:eastAsia="en-NZ"/>
        </w:rPr>
        <w:t>N</w:t>
      </w:r>
      <w:r w:rsidR="00C455DB" w:rsidRPr="00545E3E">
        <w:rPr>
          <w:rFonts w:ascii="Helvetica" w:eastAsia="Times New Roman" w:hAnsi="Helvetica" w:cs="Helvetica"/>
          <w:color w:val="333333"/>
          <w:szCs w:val="20"/>
          <w:lang w:eastAsia="en-NZ"/>
        </w:rPr>
        <w:t>otice is given of the making of the following instrument by the Minister for Social Development</w:t>
      </w:r>
      <w:r w:rsidR="00C455DB">
        <w:rPr>
          <w:rFonts w:ascii="Helvetica" w:eastAsia="Times New Roman" w:hAnsi="Helvetica" w:cs="Helvetica"/>
          <w:color w:val="333333"/>
          <w:szCs w:val="20"/>
          <w:lang w:eastAsia="en-NZ"/>
        </w:rPr>
        <w:t xml:space="preserve"> and Employment</w:t>
      </w:r>
      <w:r w:rsidR="00C455DB" w:rsidRPr="00545E3E">
        <w:rPr>
          <w:rFonts w:ascii="Helvetica" w:eastAsia="Times New Roman" w:hAnsi="Helvetica" w:cs="Helvetica"/>
          <w:color w:val="333333"/>
          <w:szCs w:val="20"/>
          <w:lang w:eastAsia="en-NZ"/>
        </w:rPr>
        <w:t>.</w:t>
      </w:r>
    </w:p>
    <w:p w14:paraId="53A3D94C" w14:textId="77777777" w:rsidR="00C455DB" w:rsidRDefault="00C455DB" w:rsidP="001A784D">
      <w:pPr>
        <w:spacing w:line="276" w:lineRule="auto"/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8"/>
        <w:gridCol w:w="2702"/>
        <w:gridCol w:w="1826"/>
      </w:tblGrid>
      <w:tr w:rsidR="00C455DB" w:rsidRPr="00545E3E" w14:paraId="1BDBA62C" w14:textId="77777777" w:rsidTr="00305717">
        <w:trPr>
          <w:tblCellSpacing w:w="15" w:type="dxa"/>
        </w:trPr>
        <w:tc>
          <w:tcPr>
            <w:tcW w:w="2467" w:type="pct"/>
            <w:vAlign w:val="center"/>
            <w:hideMark/>
          </w:tcPr>
          <w:p w14:paraId="4FD4209C" w14:textId="77777777" w:rsidR="00C455DB" w:rsidRPr="00545E3E" w:rsidRDefault="00C455DB" w:rsidP="001A784D">
            <w:pPr>
              <w:spacing w:before="100" w:beforeAutospacing="1" w:after="100" w:afterAutospacing="1" w:line="276" w:lineRule="auto"/>
              <w:rPr>
                <w:rFonts w:ascii="Helvetica" w:eastAsia="Times New Roman" w:hAnsi="Helvetica" w:cs="Helvetica"/>
                <w:color w:val="333333"/>
                <w:szCs w:val="20"/>
                <w:lang w:eastAsia="en-NZ"/>
              </w:rPr>
            </w:pPr>
            <w:r w:rsidRPr="00545E3E">
              <w:rPr>
                <w:rFonts w:ascii="Helvetica" w:eastAsia="Times New Roman" w:hAnsi="Helvetica" w:cs="Helvetica"/>
                <w:i/>
                <w:iCs/>
                <w:color w:val="333333"/>
                <w:szCs w:val="20"/>
                <w:lang w:eastAsia="en-NZ"/>
              </w:rPr>
              <w:t>Authority for Instrument</w:t>
            </w:r>
          </w:p>
        </w:tc>
        <w:tc>
          <w:tcPr>
            <w:tcW w:w="1480" w:type="pct"/>
            <w:vAlign w:val="center"/>
            <w:hideMark/>
          </w:tcPr>
          <w:p w14:paraId="17F3DF02" w14:textId="77777777" w:rsidR="00C455DB" w:rsidRPr="00545E3E" w:rsidRDefault="00C455DB" w:rsidP="001A784D">
            <w:pPr>
              <w:spacing w:before="100" w:beforeAutospacing="1" w:after="100" w:afterAutospacing="1" w:line="276" w:lineRule="auto"/>
              <w:rPr>
                <w:rFonts w:ascii="Helvetica" w:eastAsia="Times New Roman" w:hAnsi="Helvetica" w:cs="Helvetica"/>
                <w:color w:val="333333"/>
                <w:szCs w:val="20"/>
                <w:lang w:eastAsia="en-NZ"/>
              </w:rPr>
            </w:pPr>
            <w:r w:rsidRPr="00545E3E">
              <w:rPr>
                <w:rFonts w:ascii="Helvetica" w:eastAsia="Times New Roman" w:hAnsi="Helvetica" w:cs="Helvetica"/>
                <w:i/>
                <w:iCs/>
                <w:color w:val="333333"/>
                <w:szCs w:val="20"/>
                <w:lang w:eastAsia="en-NZ"/>
              </w:rPr>
              <w:t>Title or Subject Matter</w:t>
            </w:r>
          </w:p>
        </w:tc>
        <w:tc>
          <w:tcPr>
            <w:tcW w:w="987" w:type="pct"/>
            <w:vAlign w:val="center"/>
            <w:hideMark/>
          </w:tcPr>
          <w:p w14:paraId="01BF1D82" w14:textId="77777777" w:rsidR="00C455DB" w:rsidRPr="00545E3E" w:rsidRDefault="00C455DB" w:rsidP="001A784D">
            <w:pPr>
              <w:spacing w:before="100" w:beforeAutospacing="1" w:after="100" w:afterAutospacing="1" w:line="276" w:lineRule="auto"/>
              <w:jc w:val="center"/>
              <w:rPr>
                <w:rFonts w:ascii="Helvetica" w:eastAsia="Times New Roman" w:hAnsi="Helvetica" w:cs="Helvetica"/>
                <w:color w:val="333333"/>
                <w:szCs w:val="20"/>
                <w:lang w:eastAsia="en-NZ"/>
              </w:rPr>
            </w:pPr>
            <w:r w:rsidRPr="00545E3E">
              <w:rPr>
                <w:rFonts w:ascii="Helvetica" w:eastAsia="Times New Roman" w:hAnsi="Helvetica" w:cs="Helvetica"/>
                <w:i/>
                <w:iCs/>
                <w:color w:val="333333"/>
                <w:szCs w:val="20"/>
                <w:lang w:eastAsia="en-NZ"/>
              </w:rPr>
              <w:t>Date of Enactment</w:t>
            </w:r>
          </w:p>
        </w:tc>
      </w:tr>
      <w:tr w:rsidR="00C455DB" w:rsidRPr="00545E3E" w14:paraId="5A103CC9" w14:textId="77777777" w:rsidTr="00305717">
        <w:trPr>
          <w:tblCellSpacing w:w="15" w:type="dxa"/>
        </w:trPr>
        <w:tc>
          <w:tcPr>
            <w:tcW w:w="2467" w:type="pct"/>
            <w:vAlign w:val="center"/>
            <w:hideMark/>
          </w:tcPr>
          <w:p w14:paraId="5482A453" w14:textId="17F68854" w:rsidR="00C455DB" w:rsidRPr="00847E7E" w:rsidRDefault="00C455DB" w:rsidP="001A784D">
            <w:pPr>
              <w:spacing w:before="100" w:beforeAutospacing="1" w:after="100" w:afterAutospacing="1" w:line="276" w:lineRule="auto"/>
              <w:rPr>
                <w:rFonts w:ascii="Helvetica" w:eastAsia="Times New Roman" w:hAnsi="Helvetica" w:cs="Helvetica"/>
                <w:color w:val="333333"/>
                <w:szCs w:val="20"/>
                <w:lang w:eastAsia="en-NZ"/>
              </w:rPr>
            </w:pPr>
            <w:r w:rsidRPr="00847E7E">
              <w:rPr>
                <w:rFonts w:ascii="Helvetica" w:eastAsia="Times New Roman" w:hAnsi="Helvetica" w:cs="Helvetica"/>
                <w:color w:val="333333"/>
                <w:szCs w:val="20"/>
                <w:lang w:eastAsia="en-NZ"/>
              </w:rPr>
              <w:t>Social Security Act 2018, section</w:t>
            </w:r>
            <w:r w:rsidR="00DD4B5C">
              <w:rPr>
                <w:rFonts w:ascii="Helvetica" w:eastAsia="Times New Roman" w:hAnsi="Helvetica" w:cs="Helvetica"/>
                <w:color w:val="333333"/>
                <w:szCs w:val="20"/>
                <w:lang w:eastAsia="en-NZ"/>
              </w:rPr>
              <w:t>s</w:t>
            </w:r>
            <w:r w:rsidRPr="00847E7E">
              <w:rPr>
                <w:rFonts w:ascii="Helvetica" w:eastAsia="Times New Roman" w:hAnsi="Helvetica" w:cs="Helvetica"/>
                <w:color w:val="333333"/>
                <w:szCs w:val="20"/>
                <w:lang w:eastAsia="en-NZ"/>
              </w:rPr>
              <w:t xml:space="preserve"> </w:t>
            </w:r>
            <w:r w:rsidR="009715EB">
              <w:rPr>
                <w:rFonts w:ascii="Helvetica" w:eastAsia="Times New Roman" w:hAnsi="Helvetica" w:cs="Helvetica"/>
                <w:color w:val="333333"/>
                <w:szCs w:val="20"/>
                <w:lang w:eastAsia="en-NZ"/>
              </w:rPr>
              <w:t>7</w:t>
            </w:r>
            <w:r w:rsidR="00DD4B5C">
              <w:rPr>
                <w:rFonts w:ascii="Helvetica" w:eastAsia="Times New Roman" w:hAnsi="Helvetica" w:cs="Helvetica"/>
                <w:color w:val="333333"/>
                <w:szCs w:val="20"/>
                <w:lang w:eastAsia="en-NZ"/>
              </w:rPr>
              <w:t xml:space="preserve"> and 101</w:t>
            </w:r>
          </w:p>
          <w:p w14:paraId="32E6F9CA" w14:textId="77777777" w:rsidR="00C455DB" w:rsidRPr="00847E7E" w:rsidRDefault="00C455DB" w:rsidP="001A784D">
            <w:pPr>
              <w:spacing w:before="100" w:beforeAutospacing="1" w:after="100" w:afterAutospacing="1" w:line="276" w:lineRule="auto"/>
              <w:rPr>
                <w:rFonts w:ascii="Helvetica" w:eastAsia="Times New Roman" w:hAnsi="Helvetica" w:cs="Helvetica"/>
                <w:color w:val="333333"/>
                <w:szCs w:val="20"/>
                <w:lang w:eastAsia="en-NZ"/>
              </w:rPr>
            </w:pPr>
          </w:p>
        </w:tc>
        <w:tc>
          <w:tcPr>
            <w:tcW w:w="1480" w:type="pct"/>
            <w:vAlign w:val="center"/>
            <w:hideMark/>
          </w:tcPr>
          <w:p w14:paraId="62099AF7" w14:textId="0F9B6821" w:rsidR="00C455DB" w:rsidRPr="00FF1C6B" w:rsidRDefault="00DD4B5C" w:rsidP="001A784D">
            <w:pPr>
              <w:spacing w:before="100" w:beforeAutospacing="1" w:after="100" w:afterAutospacing="1" w:line="276" w:lineRule="auto"/>
              <w:rPr>
                <w:rFonts w:ascii="Helvetica" w:eastAsia="Times New Roman" w:hAnsi="Helvetica" w:cs="Helvetica"/>
                <w:color w:val="333333"/>
                <w:szCs w:val="20"/>
                <w:highlight w:val="yellow"/>
                <w:lang w:eastAsia="en-NZ"/>
              </w:rPr>
            </w:pPr>
            <w:r w:rsidRPr="00DD4B5C">
              <w:rPr>
                <w:rFonts w:ascii="Helvetica" w:eastAsia="Times New Roman" w:hAnsi="Helvetica" w:cs="Helvetica"/>
                <w:color w:val="333333"/>
                <w:szCs w:val="20"/>
                <w:lang w:eastAsia="en-NZ"/>
              </w:rPr>
              <w:t>Instrument amending Ministerial Direction and Welfare Programmes (</w:t>
            </w:r>
            <w:r w:rsidR="00ED29CA">
              <w:rPr>
                <w:rFonts w:ascii="Helvetica" w:eastAsia="Times New Roman" w:hAnsi="Helvetica" w:cs="Helvetica"/>
                <w:color w:val="333333"/>
                <w:szCs w:val="20"/>
                <w:lang w:eastAsia="en-NZ"/>
              </w:rPr>
              <w:t>Child Support Pass On</w:t>
            </w:r>
            <w:r w:rsidRPr="00DD4B5C">
              <w:rPr>
                <w:rFonts w:ascii="Helvetica" w:eastAsia="Times New Roman" w:hAnsi="Helvetica" w:cs="Helvetica"/>
                <w:color w:val="333333"/>
                <w:szCs w:val="20"/>
                <w:lang w:eastAsia="en-NZ"/>
              </w:rPr>
              <w:t>) 2023</w:t>
            </w:r>
          </w:p>
        </w:tc>
        <w:tc>
          <w:tcPr>
            <w:tcW w:w="987" w:type="pct"/>
            <w:vAlign w:val="center"/>
            <w:hideMark/>
          </w:tcPr>
          <w:p w14:paraId="258AD4BE" w14:textId="4B992518" w:rsidR="00C455DB" w:rsidRPr="00FF1C6B" w:rsidRDefault="00DB259B" w:rsidP="001A784D">
            <w:pPr>
              <w:spacing w:before="100" w:beforeAutospacing="1" w:after="100" w:afterAutospacing="1" w:line="276" w:lineRule="auto"/>
              <w:jc w:val="center"/>
              <w:rPr>
                <w:rFonts w:ascii="Helvetica" w:eastAsia="Times New Roman" w:hAnsi="Helvetica" w:cs="Helvetica"/>
                <w:color w:val="333333"/>
                <w:szCs w:val="20"/>
                <w:highlight w:val="yellow"/>
                <w:lang w:eastAsia="en-NZ"/>
              </w:rPr>
            </w:pPr>
            <w:r w:rsidRPr="007B6854">
              <w:rPr>
                <w:rFonts w:ascii="Helvetica" w:eastAsia="Times New Roman" w:hAnsi="Helvetica" w:cs="Helvetica"/>
                <w:color w:val="333333"/>
                <w:szCs w:val="20"/>
                <w:lang w:eastAsia="en-NZ"/>
              </w:rPr>
              <w:t xml:space="preserve">13 </w:t>
            </w:r>
            <w:r w:rsidR="00D6223D" w:rsidRPr="007B6854">
              <w:rPr>
                <w:rFonts w:ascii="Helvetica" w:eastAsia="Times New Roman" w:hAnsi="Helvetica" w:cs="Helvetica"/>
                <w:color w:val="333333"/>
                <w:szCs w:val="20"/>
                <w:lang w:eastAsia="en-NZ"/>
              </w:rPr>
              <w:t xml:space="preserve">August </w:t>
            </w:r>
            <w:r w:rsidR="00847E7E" w:rsidRPr="007B6854">
              <w:rPr>
                <w:rFonts w:ascii="Helvetica" w:eastAsia="Times New Roman" w:hAnsi="Helvetica" w:cs="Helvetica"/>
                <w:color w:val="333333"/>
                <w:szCs w:val="20"/>
                <w:lang w:eastAsia="en-NZ"/>
              </w:rPr>
              <w:t>2023</w:t>
            </w:r>
          </w:p>
        </w:tc>
      </w:tr>
    </w:tbl>
    <w:p w14:paraId="3BF8DAF7" w14:textId="77777777" w:rsidR="00C455DB" w:rsidRPr="001A784D" w:rsidRDefault="00C455DB" w:rsidP="001A784D">
      <w:pPr>
        <w:spacing w:before="100" w:beforeAutospacing="1" w:after="100" w:afterAutospacing="1" w:line="276" w:lineRule="auto"/>
        <w:rPr>
          <w:rFonts w:ascii="Helvetica" w:eastAsia="Times New Roman" w:hAnsi="Helvetica" w:cs="Helvetica"/>
          <w:color w:val="333333"/>
          <w:szCs w:val="20"/>
          <w:lang w:eastAsia="en-NZ"/>
        </w:rPr>
      </w:pPr>
      <w:r w:rsidRPr="001A784D">
        <w:rPr>
          <w:rFonts w:ascii="Helvetica" w:eastAsia="Times New Roman" w:hAnsi="Helvetica" w:cs="Helvetica"/>
          <w:color w:val="333333"/>
          <w:szCs w:val="20"/>
          <w:lang w:eastAsia="en-NZ"/>
        </w:rPr>
        <w:t xml:space="preserve">A copy of the instrument is available for free at: </w:t>
      </w:r>
      <w:hyperlink r:id="rId8" w:history="1">
        <w:r w:rsidRPr="001A784D">
          <w:rPr>
            <w:rStyle w:val="Hyperlink"/>
            <w:rFonts w:ascii="Helvetica" w:eastAsia="Times New Roman" w:hAnsi="Helvetica" w:cs="Helvetica"/>
            <w:szCs w:val="20"/>
            <w:lang w:eastAsia="en-NZ"/>
          </w:rPr>
          <w:t>https://www.msd.govt.nz/about-msd-and-our-work/about-msd/legislation/notice-of-change.html</w:t>
        </w:r>
      </w:hyperlink>
      <w:r w:rsidRPr="001A784D">
        <w:rPr>
          <w:rFonts w:ascii="Helvetica" w:eastAsia="Times New Roman" w:hAnsi="Helvetica" w:cs="Helvetica"/>
          <w:color w:val="333333"/>
          <w:szCs w:val="20"/>
          <w:lang w:eastAsia="en-NZ"/>
        </w:rPr>
        <w:t>.</w:t>
      </w:r>
    </w:p>
    <w:p w14:paraId="638F4263" w14:textId="0F5188D1" w:rsidR="00D6223D" w:rsidRDefault="00C455DB" w:rsidP="0E4B55EE">
      <w:pPr>
        <w:pStyle w:val="Style1"/>
        <w:spacing w:after="40" w:line="276" w:lineRule="auto"/>
        <w:jc w:val="both"/>
        <w:rPr>
          <w:rFonts w:ascii="Helvetica" w:hAnsi="Helvetica" w:cs="Helvetica"/>
          <w:b w:val="0"/>
          <w:sz w:val="20"/>
        </w:rPr>
      </w:pPr>
      <w:r w:rsidRPr="0E4B55EE">
        <w:rPr>
          <w:rFonts w:ascii="Helvetica" w:hAnsi="Helvetica" w:cs="Helvetica"/>
          <w:b w:val="0"/>
          <w:sz w:val="20"/>
        </w:rPr>
        <w:t xml:space="preserve">This instrument, which comes into force on </w:t>
      </w:r>
      <w:r w:rsidR="00DD4B5C" w:rsidRPr="0E4B55EE">
        <w:rPr>
          <w:rFonts w:ascii="Helvetica" w:hAnsi="Helvetica" w:cs="Helvetica"/>
          <w:sz w:val="20"/>
        </w:rPr>
        <w:t>22 August 2023</w:t>
      </w:r>
      <w:r w:rsidRPr="0E4B55EE">
        <w:rPr>
          <w:rFonts w:ascii="Helvetica" w:hAnsi="Helvetica" w:cs="Helvetica"/>
          <w:b w:val="0"/>
          <w:sz w:val="20"/>
        </w:rPr>
        <w:t xml:space="preserve">, amends </w:t>
      </w:r>
      <w:r w:rsidR="398B733B" w:rsidRPr="5B208D29">
        <w:rPr>
          <w:rFonts w:ascii="Helvetica" w:hAnsi="Helvetica" w:cs="Helvetica"/>
          <w:b w:val="0"/>
          <w:sz w:val="20"/>
        </w:rPr>
        <w:t>a</w:t>
      </w:r>
      <w:r w:rsidR="00DD4B5C" w:rsidRPr="0E4B55EE">
        <w:rPr>
          <w:rFonts w:ascii="Helvetica" w:hAnsi="Helvetica" w:cs="Helvetica"/>
          <w:b w:val="0"/>
          <w:sz w:val="20"/>
        </w:rPr>
        <w:t xml:space="preserve"> Ministerial</w:t>
      </w:r>
      <w:r w:rsidRPr="0E4B55EE">
        <w:rPr>
          <w:rFonts w:ascii="Helvetica" w:hAnsi="Helvetica" w:cs="Helvetica"/>
          <w:b w:val="0"/>
          <w:sz w:val="20"/>
        </w:rPr>
        <w:t xml:space="preserve"> </w:t>
      </w:r>
      <w:r w:rsidR="00D6223D" w:rsidRPr="0E4B55EE">
        <w:rPr>
          <w:rFonts w:ascii="Helvetica" w:hAnsi="Helvetica" w:cs="Helvetica"/>
          <w:b w:val="0"/>
          <w:sz w:val="20"/>
        </w:rPr>
        <w:t xml:space="preserve">direction and multiple welfare programmes </w:t>
      </w:r>
      <w:r w:rsidRPr="0E4B55EE">
        <w:rPr>
          <w:rFonts w:ascii="Helvetica" w:hAnsi="Helvetica" w:cs="Helvetica"/>
          <w:b w:val="0"/>
          <w:sz w:val="20"/>
        </w:rPr>
        <w:t xml:space="preserve">under the Social Security Act </w:t>
      </w:r>
      <w:r w:rsidR="00D6223D" w:rsidRPr="0E4B55EE">
        <w:rPr>
          <w:rFonts w:ascii="Helvetica" w:hAnsi="Helvetica" w:cs="Helvetica"/>
          <w:b w:val="0"/>
          <w:sz w:val="20"/>
        </w:rPr>
        <w:t>2018</w:t>
      </w:r>
      <w:r w:rsidR="00873E48" w:rsidRPr="0E4B55EE">
        <w:rPr>
          <w:rFonts w:ascii="Helvetica" w:hAnsi="Helvetica" w:cs="Helvetica"/>
          <w:b w:val="0"/>
          <w:sz w:val="20"/>
        </w:rPr>
        <w:t>.</w:t>
      </w:r>
    </w:p>
    <w:p w14:paraId="415CE7FC" w14:textId="77777777" w:rsidR="00D6223D" w:rsidRDefault="00D6223D" w:rsidP="001A784D">
      <w:pPr>
        <w:pStyle w:val="Style1"/>
        <w:spacing w:after="40" w:line="276" w:lineRule="auto"/>
        <w:jc w:val="both"/>
        <w:rPr>
          <w:rFonts w:ascii="Helvetica" w:hAnsi="Helvetica" w:cs="Helvetica"/>
          <w:b w:val="0"/>
          <w:sz w:val="20"/>
        </w:rPr>
      </w:pPr>
    </w:p>
    <w:p w14:paraId="1AA50204" w14:textId="2C6F4018" w:rsidR="00AB79EA" w:rsidRDefault="00AB79EA" w:rsidP="00AB79EA">
      <w:pPr>
        <w:spacing w:after="40"/>
        <w:jc w:val="both"/>
        <w:rPr>
          <w:rFonts w:ascii="Helvetica" w:hAnsi="Helvetica" w:cs="Helvetica"/>
        </w:rPr>
      </w:pPr>
      <w:r w:rsidRPr="466166D1">
        <w:rPr>
          <w:rFonts w:ascii="Helvetica" w:hAnsi="Helvetica" w:cs="Helvetica"/>
        </w:rPr>
        <w:t>The amendments</w:t>
      </w:r>
      <w:r w:rsidRPr="466166D1">
        <w:rPr>
          <w:rFonts w:ascii="Helvetica" w:hAnsi="Helvetica" w:cs="Helvetica"/>
          <w:b/>
          <w:bCs/>
        </w:rPr>
        <w:t xml:space="preserve"> </w:t>
      </w:r>
      <w:r w:rsidRPr="466166D1">
        <w:rPr>
          <w:rFonts w:ascii="Helvetica" w:hAnsi="Helvetica" w:cs="Helvetica"/>
        </w:rPr>
        <w:t>give effect to the Child Support (Pass on) Acts Amendment Act 2023</w:t>
      </w:r>
      <w:r>
        <w:rPr>
          <w:rFonts w:ascii="Helvetica" w:hAnsi="Helvetica" w:cs="Helvetica"/>
        </w:rPr>
        <w:t xml:space="preserve"> and ensures that information share child support payments are explicitly included when calculating a person’s weekly income.</w:t>
      </w:r>
    </w:p>
    <w:p w14:paraId="474B1E9B" w14:textId="77777777" w:rsidR="00AB79EA" w:rsidRDefault="00AB79EA" w:rsidP="00AB79EA">
      <w:pPr>
        <w:spacing w:after="40"/>
        <w:jc w:val="both"/>
        <w:rPr>
          <w:rFonts w:ascii="Helvetica" w:hAnsi="Helvetica" w:cs="Helvetica"/>
        </w:rPr>
      </w:pPr>
    </w:p>
    <w:p w14:paraId="27E20145" w14:textId="77777777" w:rsidR="00AB79EA" w:rsidRDefault="00AB79EA" w:rsidP="00AB79EA">
      <w:pPr>
        <w:spacing w:after="4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The amendments also make minor changes to:</w:t>
      </w:r>
    </w:p>
    <w:p w14:paraId="24576931" w14:textId="0A22C1DB" w:rsidR="00AB79EA" w:rsidRDefault="00AB79EA" w:rsidP="00AB79EA">
      <w:pPr>
        <w:pStyle w:val="ListParagraph"/>
        <w:numPr>
          <w:ilvl w:val="0"/>
          <w:numId w:val="34"/>
        </w:numPr>
        <w:spacing w:after="4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add reference to</w:t>
      </w:r>
      <w:r w:rsidRPr="001A4187">
        <w:rPr>
          <w:rFonts w:ascii="Helvetica" w:hAnsi="Helvetica" w:cs="Helvetica"/>
        </w:rPr>
        <w:t xml:space="preserve"> section 113 </w:t>
      </w:r>
      <w:r>
        <w:rPr>
          <w:rFonts w:ascii="Helvetica" w:hAnsi="Helvetica" w:cs="Helvetica"/>
        </w:rPr>
        <w:t>of the Social Security Act</w:t>
      </w:r>
      <w:r w:rsidR="005F6FC0">
        <w:rPr>
          <w:rFonts w:ascii="Helvetica" w:hAnsi="Helvetica" w:cs="Helvetica"/>
        </w:rPr>
        <w:t xml:space="preserve"> 2018</w:t>
      </w:r>
      <w:r>
        <w:rPr>
          <w:rFonts w:ascii="Helvetica" w:hAnsi="Helvetica" w:cs="Helvetica"/>
        </w:rPr>
        <w:t xml:space="preserve"> </w:t>
      </w:r>
      <w:r w:rsidRPr="001A4187">
        <w:rPr>
          <w:rFonts w:ascii="Helvetica" w:hAnsi="Helvetica" w:cs="Helvetica"/>
        </w:rPr>
        <w:t>in the Community Costs Programme</w:t>
      </w:r>
      <w:r>
        <w:rPr>
          <w:rFonts w:ascii="Helvetica" w:hAnsi="Helvetica" w:cs="Helvetica"/>
        </w:rPr>
        <w:t xml:space="preserve"> and the Seasonal Work Assistance Programme; and</w:t>
      </w:r>
    </w:p>
    <w:p w14:paraId="486B4E53" w14:textId="77777777" w:rsidR="00AB79EA" w:rsidRPr="003B673C" w:rsidRDefault="00AB79EA" w:rsidP="00AB79EA">
      <w:pPr>
        <w:pStyle w:val="ListParagraph"/>
        <w:numPr>
          <w:ilvl w:val="0"/>
          <w:numId w:val="34"/>
        </w:numPr>
        <w:spacing w:after="4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update the provisions in the Special Needs Grants Programme to reflect that the Domestic Violence Act 1995 has been replaced by the Family Violence Act 2018.</w:t>
      </w:r>
    </w:p>
    <w:p w14:paraId="7E950D95" w14:textId="68400963" w:rsidR="005955AE" w:rsidRDefault="005955AE" w:rsidP="00D6223D">
      <w:pPr>
        <w:spacing w:after="40"/>
        <w:jc w:val="both"/>
        <w:rPr>
          <w:rFonts w:ascii="Helvetica" w:hAnsi="Helvetica" w:cs="Helvetica"/>
          <w:color w:val="000000" w:themeColor="text1"/>
        </w:rPr>
      </w:pPr>
    </w:p>
    <w:p w14:paraId="7BB4F733" w14:textId="1CC85EC5" w:rsidR="005955AE" w:rsidRPr="00D6223D" w:rsidRDefault="005955AE" w:rsidP="00D6223D">
      <w:pPr>
        <w:spacing w:after="40"/>
        <w:jc w:val="both"/>
        <w:rPr>
          <w:rFonts w:ascii="Helvetica" w:hAnsi="Helvetica" w:cs="Helvetica"/>
        </w:rPr>
      </w:pPr>
      <w:r w:rsidRPr="005955AE">
        <w:rPr>
          <w:rFonts w:ascii="Helvetica" w:hAnsi="Helvetica" w:cs="Helvetica"/>
        </w:rPr>
        <w:t>The instrument is secondary legislation for the purposes of the Legislation Act 2019 and is administered by the Ministry of Social Development.</w:t>
      </w:r>
    </w:p>
    <w:p w14:paraId="7A79B828" w14:textId="1E9DA3AB" w:rsidR="00C455DB" w:rsidRPr="00D6223D" w:rsidRDefault="00C455DB" w:rsidP="00D6223D">
      <w:pPr>
        <w:pStyle w:val="Style1"/>
        <w:spacing w:after="40" w:line="276" w:lineRule="auto"/>
        <w:jc w:val="both"/>
        <w:rPr>
          <w:rFonts w:ascii="Helvetica" w:hAnsi="Helvetica" w:cs="Helvetica"/>
          <w:b w:val="0"/>
          <w:sz w:val="20"/>
        </w:rPr>
      </w:pPr>
    </w:p>
    <w:p w14:paraId="45683AD1" w14:textId="7A890A29" w:rsidR="0093678A" w:rsidRPr="00D6223D" w:rsidRDefault="0093678A" w:rsidP="001A784D">
      <w:pPr>
        <w:pStyle w:val="Style1"/>
        <w:spacing w:after="40" w:line="276" w:lineRule="auto"/>
        <w:jc w:val="both"/>
        <w:rPr>
          <w:rFonts w:ascii="Helvetica" w:hAnsi="Helvetica" w:cs="Helvetica"/>
          <w:b w:val="0"/>
          <w:i/>
          <w:sz w:val="20"/>
        </w:rPr>
      </w:pPr>
      <w:r w:rsidRPr="00D6223D">
        <w:rPr>
          <w:rFonts w:ascii="Helvetica" w:hAnsi="Helvetica" w:cs="Helvetica"/>
          <w:b w:val="0"/>
          <w:sz w:val="20"/>
        </w:rPr>
        <w:t xml:space="preserve">Dated </w:t>
      </w:r>
      <w:r w:rsidRPr="000470C0">
        <w:rPr>
          <w:rFonts w:ascii="Helvetica" w:hAnsi="Helvetica" w:cs="Helvetica"/>
          <w:b w:val="0"/>
          <w:sz w:val="20"/>
        </w:rPr>
        <w:t xml:space="preserve">this </w:t>
      </w:r>
      <w:r w:rsidR="00FF005E" w:rsidRPr="008332A1">
        <w:rPr>
          <w:rFonts w:ascii="Helvetica" w:hAnsi="Helvetica" w:cs="Helvetica"/>
          <w:b w:val="0"/>
          <w:sz w:val="20"/>
        </w:rPr>
        <w:t>1</w:t>
      </w:r>
      <w:r w:rsidR="00183C9A">
        <w:rPr>
          <w:rFonts w:ascii="Helvetica" w:hAnsi="Helvetica" w:cs="Helvetica"/>
          <w:b w:val="0"/>
          <w:sz w:val="20"/>
        </w:rPr>
        <w:t>7</w:t>
      </w:r>
      <w:r w:rsidR="009077E1" w:rsidRPr="008332A1">
        <w:rPr>
          <w:rFonts w:ascii="Helvetica" w:hAnsi="Helvetica" w:cs="Helvetica"/>
          <w:b w:val="0"/>
          <w:sz w:val="20"/>
        </w:rPr>
        <w:t>th</w:t>
      </w:r>
      <w:r w:rsidR="00F528EF" w:rsidRPr="000470C0">
        <w:rPr>
          <w:rFonts w:ascii="Helvetica" w:hAnsi="Helvetica" w:cs="Helvetica"/>
          <w:b w:val="0"/>
          <w:sz w:val="20"/>
        </w:rPr>
        <w:t xml:space="preserve"> </w:t>
      </w:r>
      <w:r w:rsidRPr="000470C0">
        <w:rPr>
          <w:rFonts w:ascii="Helvetica" w:hAnsi="Helvetica" w:cs="Helvetica"/>
          <w:b w:val="0"/>
          <w:sz w:val="20"/>
        </w:rPr>
        <w:t xml:space="preserve">day of </w:t>
      </w:r>
      <w:r w:rsidR="00D6223D" w:rsidRPr="000470C0">
        <w:rPr>
          <w:rFonts w:ascii="Helvetica" w:hAnsi="Helvetica" w:cs="Helvetica"/>
          <w:b w:val="0"/>
          <w:sz w:val="20"/>
        </w:rPr>
        <w:t>August</w:t>
      </w:r>
      <w:r w:rsidRPr="000470C0">
        <w:rPr>
          <w:rFonts w:ascii="Helvetica" w:hAnsi="Helvetica" w:cs="Helvetica"/>
          <w:b w:val="0"/>
          <w:sz w:val="20"/>
        </w:rPr>
        <w:t xml:space="preserve"> 2023</w:t>
      </w:r>
    </w:p>
    <w:p w14:paraId="12466F5F" w14:textId="77777777" w:rsidR="00C455DB" w:rsidRPr="001A784D" w:rsidRDefault="00C455DB" w:rsidP="001A784D">
      <w:pPr>
        <w:spacing w:before="100" w:beforeAutospacing="1" w:after="100" w:afterAutospacing="1" w:line="276" w:lineRule="auto"/>
        <w:rPr>
          <w:rFonts w:ascii="Helvetica" w:eastAsia="Times New Roman" w:hAnsi="Helvetica" w:cs="Helvetica"/>
          <w:color w:val="333333"/>
          <w:szCs w:val="20"/>
          <w:lang w:eastAsia="en-NZ"/>
        </w:rPr>
      </w:pPr>
      <w:r w:rsidRPr="001A784D">
        <w:rPr>
          <w:rFonts w:ascii="Helvetica" w:eastAsia="Times New Roman" w:hAnsi="Helvetica" w:cs="Helvetica"/>
          <w:color w:val="333333"/>
          <w:szCs w:val="20"/>
          <w:lang w:eastAsia="en-NZ"/>
        </w:rPr>
        <w:t>HON CARMEL SEPULONI, Minister for Social Development and Employment</w:t>
      </w:r>
    </w:p>
    <w:p w14:paraId="21676B09" w14:textId="77777777" w:rsidR="00C455DB" w:rsidRPr="00F113EF" w:rsidRDefault="00C455DB" w:rsidP="001A784D">
      <w:pPr>
        <w:spacing w:line="276" w:lineRule="auto"/>
      </w:pPr>
    </w:p>
    <w:p w14:paraId="1782048D" w14:textId="77777777" w:rsidR="00C455DB" w:rsidRPr="00F113EF" w:rsidRDefault="00C455DB" w:rsidP="001A784D">
      <w:pPr>
        <w:spacing w:line="276" w:lineRule="auto"/>
      </w:pPr>
    </w:p>
    <w:p w14:paraId="71F54540" w14:textId="77777777" w:rsidR="00C455DB" w:rsidRPr="00F113EF" w:rsidRDefault="00C455DB" w:rsidP="001A784D">
      <w:pPr>
        <w:spacing w:line="276" w:lineRule="auto"/>
      </w:pPr>
    </w:p>
    <w:p w14:paraId="17FA5D09" w14:textId="77777777" w:rsidR="00F829F6" w:rsidRPr="00F113EF" w:rsidRDefault="00F829F6" w:rsidP="001A784D">
      <w:pPr>
        <w:spacing w:line="276" w:lineRule="auto"/>
      </w:pPr>
    </w:p>
    <w:sectPr w:rsidR="00F829F6" w:rsidRPr="00F113EF">
      <w:headerReference w:type="even" r:id="rId9"/>
      <w:head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D99ED" w14:textId="77777777" w:rsidR="002134F0" w:rsidRDefault="002134F0" w:rsidP="00193BCD">
      <w:pPr>
        <w:spacing w:after="0" w:line="240" w:lineRule="auto"/>
      </w:pPr>
      <w:r>
        <w:separator/>
      </w:r>
    </w:p>
  </w:endnote>
  <w:endnote w:type="continuationSeparator" w:id="0">
    <w:p w14:paraId="5EB25796" w14:textId="77777777" w:rsidR="002134F0" w:rsidRDefault="002134F0" w:rsidP="00193BCD">
      <w:pPr>
        <w:spacing w:after="0" w:line="240" w:lineRule="auto"/>
      </w:pPr>
      <w:r>
        <w:continuationSeparator/>
      </w:r>
    </w:p>
  </w:endnote>
  <w:endnote w:type="continuationNotice" w:id="1">
    <w:p w14:paraId="258280B4" w14:textId="77777777" w:rsidR="002134F0" w:rsidRDefault="002134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E0DA3" w14:textId="77777777" w:rsidR="002134F0" w:rsidRDefault="002134F0" w:rsidP="00193BCD">
      <w:pPr>
        <w:spacing w:after="0" w:line="240" w:lineRule="auto"/>
      </w:pPr>
      <w:r>
        <w:separator/>
      </w:r>
    </w:p>
  </w:footnote>
  <w:footnote w:type="continuationSeparator" w:id="0">
    <w:p w14:paraId="51709BE7" w14:textId="77777777" w:rsidR="002134F0" w:rsidRDefault="002134F0" w:rsidP="00193BCD">
      <w:pPr>
        <w:spacing w:after="0" w:line="240" w:lineRule="auto"/>
      </w:pPr>
      <w:r>
        <w:continuationSeparator/>
      </w:r>
    </w:p>
  </w:footnote>
  <w:footnote w:type="continuationNotice" w:id="1">
    <w:p w14:paraId="3ED6DE90" w14:textId="77777777" w:rsidR="002134F0" w:rsidRDefault="002134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5A1B6" w14:textId="638BBF63" w:rsidR="00193BCD" w:rsidRDefault="00193BC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33A2444" wp14:editId="3976876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9525" b="0"/>
              <wp:wrapNone/>
              <wp:docPr id="2" name="Text Box 2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3F9FDE" w14:textId="3CE50827" w:rsidR="00193BCD" w:rsidRPr="00193BCD" w:rsidRDefault="00193BCD" w:rsidP="00193BCD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193BCD"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3A244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-CONFIDENCE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6D3F9FDE" w14:textId="3CE50827" w:rsidR="00193BCD" w:rsidRPr="00193BCD" w:rsidRDefault="00193BCD" w:rsidP="00193BCD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</w:pPr>
                    <w:r w:rsidRPr="00193BCD"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F4941" w14:textId="20EE5D90" w:rsidR="00193BCD" w:rsidRDefault="00193BC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3881B5A" wp14:editId="5593020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9525" b="0"/>
              <wp:wrapNone/>
              <wp:docPr id="3" name="Text Box 3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7C6C03" w14:textId="34485288" w:rsidR="00193BCD" w:rsidRPr="00193BCD" w:rsidRDefault="00193BCD" w:rsidP="00193BCD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193BCD"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881B5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-CONFIDENCE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047C6C03" w14:textId="34485288" w:rsidR="00193BCD" w:rsidRPr="00193BCD" w:rsidRDefault="00193BCD" w:rsidP="00193BCD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</w:pPr>
                    <w:r w:rsidRPr="00193BCD"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763AE" w14:textId="5930B243" w:rsidR="00193BCD" w:rsidRDefault="00193BC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C33AD0D" wp14:editId="4B580B1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9525" b="0"/>
              <wp:wrapNone/>
              <wp:docPr id="1" name="Text Box 1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FE0609" w14:textId="5C3A8047" w:rsidR="00193BCD" w:rsidRPr="00193BCD" w:rsidRDefault="00193BCD" w:rsidP="00193BCD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193BCD"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33AD0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-CONFIDEN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0FE0609" w14:textId="5C3A8047" w:rsidR="00193BCD" w:rsidRPr="00193BCD" w:rsidRDefault="00193BCD" w:rsidP="00193BCD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</w:pPr>
                    <w:r w:rsidRPr="00193BCD"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AC4F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2C5F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B03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FA9F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4ED6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1806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6E08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844F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DA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B063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6386F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B4B6EC5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18D00F0"/>
    <w:multiLevelType w:val="hybridMultilevel"/>
    <w:tmpl w:val="F3640996"/>
    <w:lvl w:ilvl="0" w:tplc="0726C1B6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B076B8"/>
    <w:multiLevelType w:val="multilevel"/>
    <w:tmpl w:val="62724098"/>
    <w:lvl w:ilvl="0">
      <w:start w:val="1"/>
      <w:numFmt w:val="upperRoman"/>
      <w:lvlText w:val="Article 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D0857AA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F842092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3962F1D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53D302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A50295B"/>
    <w:multiLevelType w:val="hybridMultilevel"/>
    <w:tmpl w:val="A5E609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50345"/>
    <w:multiLevelType w:val="hybridMultilevel"/>
    <w:tmpl w:val="3A148814"/>
    <w:lvl w:ilvl="0" w:tplc="C75A5D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23" w15:restartNumberingAfterBreak="0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2185D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42F27B9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3375C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74B8030F"/>
    <w:multiLevelType w:val="hybridMultilevel"/>
    <w:tmpl w:val="0B6A2B2A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5836A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879904497">
    <w:abstractNumId w:val="16"/>
  </w:num>
  <w:num w:numId="2" w16cid:durableId="18236970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190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0509248">
    <w:abstractNumId w:val="14"/>
  </w:num>
  <w:num w:numId="5" w16cid:durableId="1371800000">
    <w:abstractNumId w:val="9"/>
  </w:num>
  <w:num w:numId="6" w16cid:durableId="1212692809">
    <w:abstractNumId w:val="7"/>
  </w:num>
  <w:num w:numId="7" w16cid:durableId="1187253334">
    <w:abstractNumId w:val="23"/>
  </w:num>
  <w:num w:numId="8" w16cid:durableId="13363729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58507411">
    <w:abstractNumId w:val="9"/>
  </w:num>
  <w:num w:numId="10" w16cid:durableId="420878745">
    <w:abstractNumId w:val="12"/>
  </w:num>
  <w:num w:numId="11" w16cid:durableId="1226449278">
    <w:abstractNumId w:val="12"/>
  </w:num>
  <w:num w:numId="12" w16cid:durableId="1466433583">
    <w:abstractNumId w:val="9"/>
  </w:num>
  <w:num w:numId="13" w16cid:durableId="675304601">
    <w:abstractNumId w:val="10"/>
  </w:num>
  <w:num w:numId="14" w16cid:durableId="1284534064">
    <w:abstractNumId w:val="19"/>
  </w:num>
  <w:num w:numId="15" w16cid:durableId="379666738">
    <w:abstractNumId w:val="13"/>
  </w:num>
  <w:num w:numId="16" w16cid:durableId="1143042627">
    <w:abstractNumId w:val="6"/>
  </w:num>
  <w:num w:numId="17" w16cid:durableId="1268856057">
    <w:abstractNumId w:val="5"/>
  </w:num>
  <w:num w:numId="18" w16cid:durableId="700515029">
    <w:abstractNumId w:val="4"/>
  </w:num>
  <w:num w:numId="19" w16cid:durableId="200754096">
    <w:abstractNumId w:val="8"/>
  </w:num>
  <w:num w:numId="20" w16cid:durableId="673800293">
    <w:abstractNumId w:val="3"/>
  </w:num>
  <w:num w:numId="21" w16cid:durableId="1608275011">
    <w:abstractNumId w:val="2"/>
  </w:num>
  <w:num w:numId="22" w16cid:durableId="114062684">
    <w:abstractNumId w:val="1"/>
  </w:num>
  <w:num w:numId="23" w16cid:durableId="1075782123">
    <w:abstractNumId w:val="0"/>
  </w:num>
  <w:num w:numId="24" w16cid:durableId="762456053">
    <w:abstractNumId w:val="15"/>
  </w:num>
  <w:num w:numId="25" w16cid:durableId="1059203525">
    <w:abstractNumId w:val="25"/>
  </w:num>
  <w:num w:numId="26" w16cid:durableId="1278101859">
    <w:abstractNumId w:val="26"/>
  </w:num>
  <w:num w:numId="27" w16cid:durableId="1948662084">
    <w:abstractNumId w:val="24"/>
  </w:num>
  <w:num w:numId="28" w16cid:durableId="1734348501">
    <w:abstractNumId w:val="17"/>
  </w:num>
  <w:num w:numId="29" w16cid:durableId="406078367">
    <w:abstractNumId w:val="11"/>
  </w:num>
  <w:num w:numId="30" w16cid:durableId="1198814811">
    <w:abstractNumId w:val="18"/>
  </w:num>
  <w:num w:numId="31" w16cid:durableId="1889995221">
    <w:abstractNumId w:val="28"/>
  </w:num>
  <w:num w:numId="32" w16cid:durableId="1610432039">
    <w:abstractNumId w:val="21"/>
  </w:num>
  <w:num w:numId="33" w16cid:durableId="991560052">
    <w:abstractNumId w:val="27"/>
  </w:num>
  <w:num w:numId="34" w16cid:durableId="12096880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5DB"/>
    <w:rsid w:val="00000B4C"/>
    <w:rsid w:val="00005BBE"/>
    <w:rsid w:val="000106D0"/>
    <w:rsid w:val="0003321A"/>
    <w:rsid w:val="00034336"/>
    <w:rsid w:val="00037CB0"/>
    <w:rsid w:val="000470C0"/>
    <w:rsid w:val="00054C6D"/>
    <w:rsid w:val="00080479"/>
    <w:rsid w:val="000A576B"/>
    <w:rsid w:val="000E1DE3"/>
    <w:rsid w:val="000E3BB9"/>
    <w:rsid w:val="000E5AA1"/>
    <w:rsid w:val="00106AED"/>
    <w:rsid w:val="00106ED9"/>
    <w:rsid w:val="00112E08"/>
    <w:rsid w:val="00130B4E"/>
    <w:rsid w:val="001403C9"/>
    <w:rsid w:val="00183C9A"/>
    <w:rsid w:val="00193BCD"/>
    <w:rsid w:val="001A784D"/>
    <w:rsid w:val="001D3744"/>
    <w:rsid w:val="001D6849"/>
    <w:rsid w:val="001F2FF3"/>
    <w:rsid w:val="002134F0"/>
    <w:rsid w:val="00213DA6"/>
    <w:rsid w:val="00216302"/>
    <w:rsid w:val="00236D2D"/>
    <w:rsid w:val="00245A2B"/>
    <w:rsid w:val="002813C3"/>
    <w:rsid w:val="002C0287"/>
    <w:rsid w:val="002D1C62"/>
    <w:rsid w:val="002D367B"/>
    <w:rsid w:val="002F2B8C"/>
    <w:rsid w:val="00305717"/>
    <w:rsid w:val="00354EC2"/>
    <w:rsid w:val="003657C1"/>
    <w:rsid w:val="003670C9"/>
    <w:rsid w:val="00397220"/>
    <w:rsid w:val="003B0A38"/>
    <w:rsid w:val="003E2869"/>
    <w:rsid w:val="003E3722"/>
    <w:rsid w:val="004227ED"/>
    <w:rsid w:val="00434B31"/>
    <w:rsid w:val="00445BCE"/>
    <w:rsid w:val="00452276"/>
    <w:rsid w:val="00454F25"/>
    <w:rsid w:val="004710B8"/>
    <w:rsid w:val="004B0828"/>
    <w:rsid w:val="004E6278"/>
    <w:rsid w:val="0052228F"/>
    <w:rsid w:val="00533E65"/>
    <w:rsid w:val="00540DAF"/>
    <w:rsid w:val="0056681E"/>
    <w:rsid w:val="00572AA9"/>
    <w:rsid w:val="005955AE"/>
    <w:rsid w:val="00595906"/>
    <w:rsid w:val="005A491C"/>
    <w:rsid w:val="005B11F9"/>
    <w:rsid w:val="005F6FC0"/>
    <w:rsid w:val="0060387A"/>
    <w:rsid w:val="00614C2E"/>
    <w:rsid w:val="00630F92"/>
    <w:rsid w:val="00631D73"/>
    <w:rsid w:val="006737D8"/>
    <w:rsid w:val="006A229D"/>
    <w:rsid w:val="006B19BD"/>
    <w:rsid w:val="006B7690"/>
    <w:rsid w:val="0070193D"/>
    <w:rsid w:val="00704D6F"/>
    <w:rsid w:val="00730661"/>
    <w:rsid w:val="0073604F"/>
    <w:rsid w:val="00775A4B"/>
    <w:rsid w:val="007B201A"/>
    <w:rsid w:val="007B47D4"/>
    <w:rsid w:val="007B6854"/>
    <w:rsid w:val="007C2143"/>
    <w:rsid w:val="007F3ACD"/>
    <w:rsid w:val="0080133F"/>
    <w:rsid w:val="0080498F"/>
    <w:rsid w:val="008332A1"/>
    <w:rsid w:val="00847E7E"/>
    <w:rsid w:val="00860654"/>
    <w:rsid w:val="00873E48"/>
    <w:rsid w:val="008742AE"/>
    <w:rsid w:val="008A06F7"/>
    <w:rsid w:val="008B71C9"/>
    <w:rsid w:val="008B7D69"/>
    <w:rsid w:val="008C404D"/>
    <w:rsid w:val="008C4532"/>
    <w:rsid w:val="008E1A2E"/>
    <w:rsid w:val="008F4C21"/>
    <w:rsid w:val="00903467"/>
    <w:rsid w:val="00906EAA"/>
    <w:rsid w:val="009077E1"/>
    <w:rsid w:val="00924906"/>
    <w:rsid w:val="009366DF"/>
    <w:rsid w:val="0093678A"/>
    <w:rsid w:val="00970300"/>
    <w:rsid w:val="00970DD2"/>
    <w:rsid w:val="009715EB"/>
    <w:rsid w:val="009807BC"/>
    <w:rsid w:val="009813F7"/>
    <w:rsid w:val="00982666"/>
    <w:rsid w:val="009859B1"/>
    <w:rsid w:val="009A1633"/>
    <w:rsid w:val="009A58FE"/>
    <w:rsid w:val="009D15F1"/>
    <w:rsid w:val="009D2B10"/>
    <w:rsid w:val="009E06F0"/>
    <w:rsid w:val="00A1323C"/>
    <w:rsid w:val="00A14FEE"/>
    <w:rsid w:val="00A2199C"/>
    <w:rsid w:val="00A437D6"/>
    <w:rsid w:val="00A43896"/>
    <w:rsid w:val="00A6244E"/>
    <w:rsid w:val="00A73487"/>
    <w:rsid w:val="00AB79EA"/>
    <w:rsid w:val="00AD0680"/>
    <w:rsid w:val="00AD7926"/>
    <w:rsid w:val="00B17775"/>
    <w:rsid w:val="00B31319"/>
    <w:rsid w:val="00B41635"/>
    <w:rsid w:val="00B447A2"/>
    <w:rsid w:val="00B5357A"/>
    <w:rsid w:val="00BC5261"/>
    <w:rsid w:val="00BD32E7"/>
    <w:rsid w:val="00BF5FE7"/>
    <w:rsid w:val="00C04FBC"/>
    <w:rsid w:val="00C455DB"/>
    <w:rsid w:val="00C503A7"/>
    <w:rsid w:val="00C5215F"/>
    <w:rsid w:val="00CA74CA"/>
    <w:rsid w:val="00CB4A28"/>
    <w:rsid w:val="00CD6C0D"/>
    <w:rsid w:val="00D06704"/>
    <w:rsid w:val="00D338B7"/>
    <w:rsid w:val="00D34EA0"/>
    <w:rsid w:val="00D6223D"/>
    <w:rsid w:val="00D67784"/>
    <w:rsid w:val="00D81AF3"/>
    <w:rsid w:val="00D90F16"/>
    <w:rsid w:val="00DB259B"/>
    <w:rsid w:val="00DD4B5C"/>
    <w:rsid w:val="00DD6907"/>
    <w:rsid w:val="00DD7526"/>
    <w:rsid w:val="00DE302E"/>
    <w:rsid w:val="00E17E4A"/>
    <w:rsid w:val="00E2618C"/>
    <w:rsid w:val="00E671C3"/>
    <w:rsid w:val="00E90142"/>
    <w:rsid w:val="00E9269E"/>
    <w:rsid w:val="00ED29CA"/>
    <w:rsid w:val="00F06EE8"/>
    <w:rsid w:val="00F07349"/>
    <w:rsid w:val="00F113EF"/>
    <w:rsid w:val="00F126F3"/>
    <w:rsid w:val="00F22AE5"/>
    <w:rsid w:val="00F23E1D"/>
    <w:rsid w:val="00F30CD5"/>
    <w:rsid w:val="00F528EF"/>
    <w:rsid w:val="00F74B59"/>
    <w:rsid w:val="00F7630A"/>
    <w:rsid w:val="00F829C0"/>
    <w:rsid w:val="00F829F6"/>
    <w:rsid w:val="00FE4D62"/>
    <w:rsid w:val="00FF005E"/>
    <w:rsid w:val="0E4B55EE"/>
    <w:rsid w:val="117F9082"/>
    <w:rsid w:val="1FE78A19"/>
    <w:rsid w:val="215289D9"/>
    <w:rsid w:val="25CFADF0"/>
    <w:rsid w:val="398B733B"/>
    <w:rsid w:val="41EEF10A"/>
    <w:rsid w:val="462B0DA0"/>
    <w:rsid w:val="466166D1"/>
    <w:rsid w:val="4BB276CD"/>
    <w:rsid w:val="4DB36247"/>
    <w:rsid w:val="5B208D29"/>
    <w:rsid w:val="6D915F22"/>
    <w:rsid w:val="705E66FF"/>
    <w:rsid w:val="733A88DE"/>
    <w:rsid w:val="7536A81E"/>
    <w:rsid w:val="7AC7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06B86"/>
  <w15:chartTrackingRefBased/>
  <w15:docId w15:val="{F0C24A98-983A-4726-8FBD-0AD7984DF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5DB"/>
    <w:pPr>
      <w:spacing w:after="120" w:line="288" w:lineRule="auto"/>
    </w:pPr>
    <w:rPr>
      <w:rFonts w:ascii="Verdana" w:hAnsi="Verdana" w:cs="Arial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3EF"/>
    <w:pPr>
      <w:keepNext/>
      <w:keepLines/>
      <w:spacing w:before="360" w:after="240"/>
      <w:outlineLvl w:val="0"/>
    </w:pPr>
    <w:rPr>
      <w:rFonts w:ascii="Georgia" w:eastAsiaTheme="majorEastAsia" w:hAnsi="Georg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26F3"/>
    <w:pPr>
      <w:outlineLvl w:val="1"/>
    </w:pPr>
    <w:rPr>
      <w:b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F126F3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F126F3"/>
    <w:p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F3ACD"/>
    <w:pPr>
      <w:keepNext/>
      <w:keepLines/>
      <w:numPr>
        <w:ilvl w:val="4"/>
        <w:numId w:val="15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ACD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ACD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ACD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ACD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113EF"/>
    <w:rPr>
      <w:rFonts w:ascii="Georgia" w:eastAsiaTheme="majorEastAsia" w:hAnsi="Georgia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F126F3"/>
    <w:rPr>
      <w:rFonts w:ascii="Verdana" w:hAnsi="Verdana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F126F3"/>
    <w:rPr>
      <w:rFonts w:ascii="Verdana" w:hAnsi="Verdana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F126F3"/>
    <w:rPr>
      <w:rFonts w:ascii="Verdana" w:hAnsi="Verdana" w:cs="Arial"/>
      <w:i/>
      <w:sz w:val="24"/>
      <w:szCs w:val="24"/>
    </w:rPr>
  </w:style>
  <w:style w:type="paragraph" w:styleId="ListParagraph">
    <w:name w:val="List Paragraph"/>
    <w:basedOn w:val="Normal"/>
    <w:uiPriority w:val="34"/>
    <w:rsid w:val="00A43896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59"/>
    <w:rsid w:val="003E3722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rsid w:val="006B19BD"/>
    <w:pPr>
      <w:spacing w:after="300"/>
      <w:contextualSpacing/>
    </w:pPr>
    <w:rPr>
      <w:rFonts w:ascii="Georgia" w:eastAsiaTheme="majorEastAsia" w:hAnsi="Georgia" w:cs="Times New Roman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6B19BD"/>
    <w:rPr>
      <w:rFonts w:ascii="Georgia" w:eastAsiaTheme="majorEastAsia" w:hAnsi="Georgia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99"/>
    <w:rsid w:val="006B19BD"/>
    <w:pPr>
      <w:numPr>
        <w:ilvl w:val="1"/>
      </w:numPr>
    </w:pPr>
    <w:rPr>
      <w:rFonts w:eastAsiaTheme="majorEastAsia" w:cs="Times New Roman"/>
      <w:b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B19BD"/>
    <w:rPr>
      <w:rFonts w:ascii="Verdana" w:eastAsiaTheme="majorEastAsia" w:hAnsi="Verdana"/>
      <w:b/>
      <w:iCs/>
      <w:spacing w:val="15"/>
      <w:sz w:val="28"/>
      <w:szCs w:val="24"/>
    </w:rPr>
  </w:style>
  <w:style w:type="character" w:styleId="SubtleEmphasis">
    <w:name w:val="Subtle Emphasis"/>
    <w:basedOn w:val="Heading4Char"/>
    <w:uiPriority w:val="99"/>
    <w:rsid w:val="006B19BD"/>
    <w:rPr>
      <w:rFonts w:ascii="Verdana" w:hAnsi="Verdana" w:cs="Times New Roman"/>
      <w:i/>
      <w:iCs/>
      <w:color w:val="auto"/>
      <w:sz w:val="20"/>
      <w:szCs w:val="24"/>
    </w:rPr>
  </w:style>
  <w:style w:type="paragraph" w:customStyle="1" w:styleId="Bullet1">
    <w:name w:val="Bullet1"/>
    <w:basedOn w:val="Normal"/>
    <w:qFormat/>
    <w:rsid w:val="00F113EF"/>
    <w:pPr>
      <w:numPr>
        <w:numId w:val="32"/>
      </w:numPr>
      <w:tabs>
        <w:tab w:val="left" w:pos="454"/>
      </w:tabs>
      <w:suppressAutoHyphens/>
      <w:autoSpaceDE w:val="0"/>
      <w:autoSpaceDN w:val="0"/>
      <w:adjustRightInd w:val="0"/>
      <w:ind w:left="567" w:hanging="567"/>
      <w:textAlignment w:val="center"/>
    </w:pPr>
    <w:rPr>
      <w:rFonts w:eastAsia="Times New Roman"/>
      <w:kern w:val="28"/>
      <w:szCs w:val="20"/>
      <w:lang w:val="en-US"/>
    </w:rPr>
  </w:style>
  <w:style w:type="paragraph" w:customStyle="1" w:styleId="Bullet2">
    <w:name w:val="Bullet2"/>
    <w:qFormat/>
    <w:rsid w:val="00F113EF"/>
    <w:pPr>
      <w:numPr>
        <w:numId w:val="11"/>
      </w:numPr>
      <w:spacing w:before="120"/>
    </w:pPr>
    <w:rPr>
      <w:rFonts w:ascii="Verdana" w:eastAsia="Times New Roman" w:hAnsi="Verdan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ACD"/>
    <w:rPr>
      <w:rFonts w:ascii="Verdana" w:eastAsiaTheme="majorEastAsia" w:hAnsi="Verdana" w:cstheme="majorBidi"/>
      <w:color w:val="243F60" w:themeColor="accent1" w:themeShade="7F"/>
      <w:szCs w:val="22"/>
    </w:rPr>
  </w:style>
  <w:style w:type="character" w:styleId="Strong">
    <w:name w:val="Strong"/>
    <w:basedOn w:val="Heading4Char"/>
    <w:uiPriority w:val="22"/>
    <w:rsid w:val="007C2143"/>
    <w:rPr>
      <w:rFonts w:ascii="Verdana" w:hAnsi="Verdana" w:cs="Arial"/>
      <w:b/>
      <w:bCs/>
      <w:i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3B0A38"/>
    <w:pPr>
      <w:spacing w:before="480" w:line="276" w:lineRule="auto"/>
      <w:outlineLvl w:val="9"/>
    </w:pPr>
    <w:rPr>
      <w:rFonts w:cstheme="majorBidi"/>
      <w:lang w:val="en-US" w:eastAsia="ja-JP"/>
    </w:rPr>
  </w:style>
  <w:style w:type="paragraph" w:styleId="NoSpacing">
    <w:name w:val="No Spacing"/>
    <w:basedOn w:val="BodyText"/>
    <w:uiPriority w:val="1"/>
    <w:rsid w:val="003B0A38"/>
  </w:style>
  <w:style w:type="paragraph" w:styleId="Quote">
    <w:name w:val="Quote"/>
    <w:basedOn w:val="Normal"/>
    <w:next w:val="Normal"/>
    <w:link w:val="QuoteChar"/>
    <w:uiPriority w:val="29"/>
    <w:rsid w:val="002D367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D367B"/>
    <w:rPr>
      <w:rFonts w:ascii="Verdana" w:hAnsi="Verdana" w:cs="Arial"/>
      <w:i/>
      <w:iCs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rsid w:val="000A576B"/>
    <w:rPr>
      <w:rFonts w:ascii="Verdana" w:hAnsi="Verdana"/>
      <w:b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3B0A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A38"/>
    <w:rPr>
      <w:rFonts w:ascii="Verdana" w:hAnsi="Verdana" w:cs="Arial"/>
      <w:b/>
      <w:bCs/>
      <w:i/>
      <w:iCs/>
      <w:szCs w:val="22"/>
    </w:rPr>
  </w:style>
  <w:style w:type="paragraph" w:styleId="ListBullet2">
    <w:name w:val="List Bullet 2"/>
    <w:basedOn w:val="Normal"/>
    <w:uiPriority w:val="99"/>
    <w:rsid w:val="006B19BD"/>
    <w:pPr>
      <w:numPr>
        <w:numId w:val="6"/>
      </w:numPr>
      <w:tabs>
        <w:tab w:val="clear" w:pos="643"/>
      </w:tabs>
      <w:contextualSpacing/>
    </w:pPr>
  </w:style>
  <w:style w:type="paragraph" w:styleId="ListBullet">
    <w:name w:val="List Bullet"/>
    <w:basedOn w:val="Normal"/>
    <w:uiPriority w:val="99"/>
    <w:rsid w:val="003B0A38"/>
    <w:pPr>
      <w:numPr>
        <w:numId w:val="5"/>
      </w:numPr>
      <w:contextualSpacing/>
    </w:pPr>
  </w:style>
  <w:style w:type="character" w:styleId="BookTitle">
    <w:name w:val="Book Title"/>
    <w:basedOn w:val="DefaultParagraphFont"/>
    <w:uiPriority w:val="33"/>
    <w:rsid w:val="003E3722"/>
    <w:rPr>
      <w:rFonts w:ascii="Verdana" w:hAnsi="Verdana"/>
      <w:b w:val="0"/>
      <w:bCs/>
      <w:i/>
      <w:caps w:val="0"/>
      <w:smallCaps w:val="0"/>
      <w:spacing w:val="5"/>
      <w:sz w:val="20"/>
    </w:rPr>
  </w:style>
  <w:style w:type="character" w:styleId="IntenseReference">
    <w:name w:val="Intense Reference"/>
    <w:basedOn w:val="DefaultParagraphFont"/>
    <w:uiPriority w:val="32"/>
    <w:rsid w:val="003B0A3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3B0A38"/>
    <w:rPr>
      <w:smallCaps/>
    </w:rPr>
  </w:style>
  <w:style w:type="character" w:styleId="IntenseEmphasis">
    <w:name w:val="Intense Emphasis"/>
    <w:basedOn w:val="DefaultParagraphFont"/>
    <w:uiPriority w:val="21"/>
    <w:rsid w:val="003B0A38"/>
    <w:rPr>
      <w:b/>
      <w:bCs/>
      <w:i/>
      <w:iCs/>
      <w:color w:val="auto"/>
    </w:rPr>
  </w:style>
  <w:style w:type="paragraph" w:styleId="BlockText">
    <w:name w:val="Block Text"/>
    <w:basedOn w:val="Normal"/>
    <w:uiPriority w:val="99"/>
    <w:semiHidden/>
    <w:rsid w:val="003E372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 w:cstheme="minorBidi"/>
      <w:iCs/>
    </w:rPr>
  </w:style>
  <w:style w:type="character" w:styleId="EndnoteReference">
    <w:name w:val="endnote reference"/>
    <w:basedOn w:val="DefaultParagraphFont"/>
    <w:uiPriority w:val="99"/>
    <w:semiHidden/>
    <w:rsid w:val="003B0A38"/>
    <w:rPr>
      <w:rFonts w:ascii="Verdana" w:hAnsi="Verdana"/>
      <w:sz w:val="18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3B0A38"/>
  </w:style>
  <w:style w:type="character" w:customStyle="1" w:styleId="BodyTextChar">
    <w:name w:val="Body Text Char"/>
    <w:basedOn w:val="DefaultParagraphFont"/>
    <w:link w:val="BodyText"/>
    <w:uiPriority w:val="99"/>
    <w:semiHidden/>
    <w:rsid w:val="003B0A38"/>
    <w:rPr>
      <w:rFonts w:ascii="Verdana" w:hAnsi="Verdana" w:cs="Arial"/>
      <w:szCs w:val="22"/>
    </w:rPr>
  </w:style>
  <w:style w:type="character" w:styleId="CommentReference">
    <w:name w:val="annotation reference"/>
    <w:basedOn w:val="DefaultParagraphFont"/>
    <w:uiPriority w:val="99"/>
    <w:semiHidden/>
    <w:rsid w:val="003B0A38"/>
    <w:rPr>
      <w:rFonts w:ascii="Verdana" w:hAnsi="Verdan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0A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A38"/>
    <w:rPr>
      <w:rFonts w:ascii="Verdana" w:hAnsi="Verdana" w:cs="Arial"/>
    </w:rPr>
  </w:style>
  <w:style w:type="paragraph" w:styleId="BodyText2">
    <w:name w:val="Body Text 2"/>
    <w:basedOn w:val="Normal"/>
    <w:link w:val="BodyText2Char"/>
    <w:uiPriority w:val="99"/>
    <w:semiHidden/>
    <w:rsid w:val="003B0A3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A38"/>
    <w:rPr>
      <w:rFonts w:ascii="Verdana" w:hAnsi="Verdana" w:cs="Arial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3B0A38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A38"/>
    <w:rPr>
      <w:rFonts w:ascii="Verdana" w:hAnsi="Verdana" w:cs="Arial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3E372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3722"/>
    <w:rPr>
      <w:rFonts w:ascii="Verdana" w:hAnsi="Verdana" w:cs="Arial"/>
      <w:szCs w:val="22"/>
    </w:rPr>
  </w:style>
  <w:style w:type="paragraph" w:styleId="TOC1">
    <w:name w:val="toc 1"/>
    <w:basedOn w:val="Normal"/>
    <w:next w:val="Normal"/>
    <w:autoRedefine/>
    <w:uiPriority w:val="39"/>
    <w:semiHidden/>
    <w:rsid w:val="003E37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3E372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3E372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3E372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3E372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3E372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3E372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3E372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3E3722"/>
    <w:pPr>
      <w:spacing w:after="100"/>
      <w:ind w:left="1600"/>
    </w:pPr>
  </w:style>
  <w:style w:type="paragraph" w:styleId="BalloonText">
    <w:name w:val="Balloon Text"/>
    <w:basedOn w:val="Normal"/>
    <w:link w:val="BalloonText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LightShading">
    <w:name w:val="Light Shading"/>
    <w:basedOn w:val="TableNormal"/>
    <w:uiPriority w:val="60"/>
    <w:rsid w:val="003E3722"/>
    <w:rPr>
      <w:rFonts w:ascii="Verdana" w:hAnsi="Verdana"/>
      <w:color w:val="000000" w:themeColor="text1" w:themeShade="BF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E3722"/>
    <w:rPr>
      <w:rFonts w:ascii="Verdana" w:hAnsi="Verdana"/>
      <w:color w:val="365F91" w:themeColor="accent1" w:themeShade="BF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E3722"/>
    <w:rPr>
      <w:rFonts w:ascii="Verdana" w:hAnsi="Verdana"/>
      <w:color w:val="943634" w:themeColor="accent2" w:themeShade="BF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E3722"/>
    <w:rPr>
      <w:rFonts w:ascii="Verdana" w:hAnsi="Verdana"/>
      <w:color w:val="76923C" w:themeColor="accent3" w:themeShade="BF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E3722"/>
    <w:rPr>
      <w:rFonts w:ascii="Verdana" w:hAnsi="Verdana"/>
      <w:color w:val="5F497A" w:themeColor="accent4" w:themeShade="BF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E3722"/>
    <w:rPr>
      <w:rFonts w:ascii="Verdana" w:hAnsi="Verdana"/>
      <w:color w:val="31849B" w:themeColor="accent5" w:themeShade="BF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E3722"/>
    <w:rPr>
      <w:rFonts w:ascii="Verdana" w:hAnsi="Verdana"/>
      <w:color w:val="E36C0A" w:themeColor="accent6" w:themeShade="BF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List2">
    <w:name w:val="Medium Lis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rsid w:val="003E37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2"/>
      <w:szCs w:val="24"/>
    </w:rPr>
  </w:style>
  <w:style w:type="paragraph" w:styleId="EnvelopeReturn">
    <w:name w:val="envelope return"/>
    <w:basedOn w:val="Normal"/>
    <w:uiPriority w:val="99"/>
    <w:semiHidden/>
    <w:rsid w:val="003E3722"/>
    <w:pPr>
      <w:spacing w:after="0" w:line="240" w:lineRule="auto"/>
    </w:pPr>
    <w:rPr>
      <w:rFonts w:eastAsiaTheme="majorEastAsia" w:cstheme="majorBidi"/>
      <w:sz w:val="18"/>
      <w:szCs w:val="20"/>
    </w:rPr>
  </w:style>
  <w:style w:type="paragraph" w:styleId="Footer">
    <w:name w:val="footer"/>
    <w:basedOn w:val="Normal"/>
    <w:link w:val="FooterChar"/>
    <w:uiPriority w:val="99"/>
    <w:semiHidden/>
    <w:rsid w:val="003E3722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E3722"/>
    <w:rPr>
      <w:rFonts w:ascii="Verdana" w:hAnsi="Verdana" w:cs="Arial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3E3722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722"/>
    <w:rPr>
      <w:rFonts w:ascii="Verdana" w:hAnsi="Verdana" w:cs="Arial"/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3E3722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rsid w:val="003E3722"/>
    <w:rPr>
      <w:rFonts w:eastAsiaTheme="majorEastAsia" w:cstheme="majorBidi"/>
      <w:b/>
      <w:bCs/>
      <w:sz w:val="18"/>
    </w:rPr>
  </w:style>
  <w:style w:type="paragraph" w:styleId="MessageHeader">
    <w:name w:val="Message Header"/>
    <w:basedOn w:val="Normal"/>
    <w:link w:val="MessageHeaderChar"/>
    <w:uiPriority w:val="99"/>
    <w:semiHidden/>
    <w:rsid w:val="003E37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3722"/>
    <w:rPr>
      <w:rFonts w:ascii="Verdana" w:eastAsiaTheme="majorEastAsia" w:hAnsi="Verdana" w:cstheme="majorBidi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3E3722"/>
    <w:rPr>
      <w:rFonts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3E3722"/>
    <w:pPr>
      <w:spacing w:after="0" w:line="240" w:lineRule="auto"/>
    </w:pPr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3722"/>
    <w:rPr>
      <w:rFonts w:ascii="Verdana" w:hAnsi="Verdana" w:cs="Consolas"/>
      <w:szCs w:val="21"/>
    </w:rPr>
  </w:style>
  <w:style w:type="table" w:styleId="Table3Deffects1">
    <w:name w:val="Table 3D effect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000080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FFFFFF"/>
      <w:sz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E3722"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ACD"/>
    <w:rPr>
      <w:rFonts w:ascii="Verdana" w:eastAsiaTheme="majorEastAsia" w:hAnsi="Verdana" w:cstheme="majorBidi"/>
      <w:i/>
      <w:iCs/>
      <w:color w:val="243F60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ACD"/>
    <w:rPr>
      <w:rFonts w:ascii="Verdana" w:eastAsiaTheme="majorEastAsia" w:hAnsi="Verdan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</w:rPr>
  </w:style>
  <w:style w:type="character" w:styleId="HTMLKeyboard">
    <w:name w:val="HTML Keyboard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F3ACD"/>
    <w:pPr>
      <w:spacing w:after="0" w:line="240" w:lineRule="auto"/>
    </w:pPr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ACD"/>
    <w:rPr>
      <w:rFonts w:ascii="Verdana" w:hAnsi="Verdana" w:cs="Consolas"/>
    </w:rPr>
  </w:style>
  <w:style w:type="character" w:styleId="HTMLSample">
    <w:name w:val="HTML Sample"/>
    <w:basedOn w:val="DefaultParagraphFont"/>
    <w:uiPriority w:val="99"/>
    <w:semiHidden/>
    <w:rsid w:val="007F3ACD"/>
    <w:rPr>
      <w:rFonts w:ascii="Verdana" w:hAnsi="Verdana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MacroText">
    <w:name w:val="macro"/>
    <w:link w:val="MacroTextChar"/>
    <w:uiPriority w:val="99"/>
    <w:semiHidden/>
    <w:rsid w:val="007F3A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Verdana" w:hAnsi="Verdana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3ACD"/>
    <w:rPr>
      <w:rFonts w:ascii="Verdana" w:hAnsi="Verdana" w:cs="Consolas"/>
    </w:rPr>
  </w:style>
  <w:style w:type="character" w:styleId="Hyperlink">
    <w:name w:val="Hyperlink"/>
    <w:basedOn w:val="DefaultParagraphFont"/>
    <w:uiPriority w:val="99"/>
    <w:unhideWhenUsed/>
    <w:rsid w:val="00C455DB"/>
    <w:rPr>
      <w:strike w:val="0"/>
      <w:dstrike w:val="0"/>
      <w:color w:val="0464EA"/>
      <w:u w:val="none"/>
      <w:effect w:val="none"/>
    </w:rPr>
  </w:style>
  <w:style w:type="paragraph" w:customStyle="1" w:styleId="Style1">
    <w:name w:val="Style1"/>
    <w:basedOn w:val="Normal"/>
    <w:rsid w:val="00C455DB"/>
    <w:pPr>
      <w:spacing w:line="240" w:lineRule="auto"/>
    </w:pPr>
    <w:rPr>
      <w:rFonts w:ascii="Times New Roman" w:eastAsia="Times New Roman" w:hAnsi="Times New Roman" w:cs="Times New Roman"/>
      <w:b/>
      <w:sz w:val="23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7E7E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E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E7E"/>
    <w:rPr>
      <w:rFonts w:ascii="Verdana" w:hAnsi="Verdana" w:cs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47E7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D4B5C"/>
    <w:rPr>
      <w:rFonts w:ascii="Verdana" w:hAnsi="Verdana" w:cs="Arial"/>
      <w:szCs w:val="22"/>
    </w:rPr>
  </w:style>
  <w:style w:type="paragraph" w:styleId="Header">
    <w:name w:val="header"/>
    <w:basedOn w:val="Normal"/>
    <w:link w:val="HeaderChar"/>
    <w:uiPriority w:val="99"/>
    <w:unhideWhenUsed/>
    <w:rsid w:val="00193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BCD"/>
    <w:rPr>
      <w:rFonts w:ascii="Verdana" w:hAnsi="Verdana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d.govt.nz/about-msd-and-our-work/about-msd/legislation/notice-of-change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EB21C-6A06-44B4-AC20-4C87C6251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1356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Clarke</dc:creator>
  <cp:keywords/>
  <dc:description/>
  <cp:lastModifiedBy>Karla Clarke</cp:lastModifiedBy>
  <cp:revision>2</cp:revision>
  <dcterms:created xsi:type="dcterms:W3CDTF">2023-08-17T04:42:00Z</dcterms:created>
  <dcterms:modified xsi:type="dcterms:W3CDTF">2023-08-17T04:42:00Z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IN-CONFIDENCE</vt:lpwstr>
  </property>
  <property fmtid="{D5CDD505-2E9C-101B-9397-08002B2CF9AE}" pid="5" name="MSIP_Label_f43e46a9-9901-46e9-bfae-bb6189d4cb66_Enabled">
    <vt:lpwstr>true</vt:lpwstr>
  </property>
  <property fmtid="{D5CDD505-2E9C-101B-9397-08002B2CF9AE}" pid="6" name="MSIP_Label_f43e46a9-9901-46e9-bfae-bb6189d4cb66_SetDate">
    <vt:lpwstr>2023-08-03T23:08:17Z</vt:lpwstr>
  </property>
  <property fmtid="{D5CDD505-2E9C-101B-9397-08002B2CF9AE}" pid="7" name="MSIP_Label_f43e46a9-9901-46e9-bfae-bb6189d4cb66_Method">
    <vt:lpwstr>Standard</vt:lpwstr>
  </property>
  <property fmtid="{D5CDD505-2E9C-101B-9397-08002B2CF9AE}" pid="8" name="MSIP_Label_f43e46a9-9901-46e9-bfae-bb6189d4cb66_Name">
    <vt:lpwstr>In-confidence</vt:lpwstr>
  </property>
  <property fmtid="{D5CDD505-2E9C-101B-9397-08002B2CF9AE}" pid="9" name="MSIP_Label_f43e46a9-9901-46e9-bfae-bb6189d4cb66_SiteId">
    <vt:lpwstr>e40c4f52-99bd-4d4f-bf7e-d001a2ca6556</vt:lpwstr>
  </property>
  <property fmtid="{D5CDD505-2E9C-101B-9397-08002B2CF9AE}" pid="10" name="MSIP_Label_f43e46a9-9901-46e9-bfae-bb6189d4cb66_ActionId">
    <vt:lpwstr>35b0a680-4286-42f9-a5f8-3251fbe2474e</vt:lpwstr>
  </property>
  <property fmtid="{D5CDD505-2E9C-101B-9397-08002B2CF9AE}" pid="11" name="MSIP_Label_f43e46a9-9901-46e9-bfae-bb6189d4cb66_ContentBits">
    <vt:lpwstr>1</vt:lpwstr>
  </property>
</Properties>
</file>